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89E" w:rsidRPr="00842B5C" w:rsidRDefault="00842B5C">
      <w:pPr>
        <w:rPr>
          <w:rFonts w:ascii="Times New Roman" w:hAnsi="Times New Roman"/>
          <w:b/>
          <w:sz w:val="24"/>
          <w:szCs w:val="24"/>
        </w:rPr>
      </w:pPr>
      <w:r w:rsidRPr="00842B5C">
        <w:rPr>
          <w:rFonts w:ascii="Times New Roman" w:hAnsi="Times New Roman"/>
          <w:b/>
          <w:sz w:val="24"/>
          <w:szCs w:val="24"/>
        </w:rPr>
        <w:t xml:space="preserve">Tablica testiranja uz pitanje </w:t>
      </w:r>
      <w:r w:rsidR="00D05B6C" w:rsidRPr="00842B5C">
        <w:rPr>
          <w:rFonts w:ascii="Times New Roman" w:hAnsi="Times New Roman"/>
          <w:b/>
          <w:sz w:val="24"/>
          <w:szCs w:val="24"/>
        </w:rPr>
        <w:t>49</w:t>
      </w:r>
      <w:r w:rsidR="000A6257" w:rsidRPr="00842B5C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701"/>
        <w:gridCol w:w="1701"/>
        <w:gridCol w:w="1701"/>
        <w:gridCol w:w="2268"/>
      </w:tblGrid>
      <w:tr w:rsidR="00D05B6C" w:rsidRPr="00B1589E" w:rsidTr="00D05B6C">
        <w:trPr>
          <w:trHeight w:val="895"/>
        </w:trPr>
        <w:tc>
          <w:tcPr>
            <w:tcW w:w="9214" w:type="dxa"/>
            <w:gridSpan w:val="5"/>
          </w:tcPr>
          <w:p w:rsidR="00D05B6C" w:rsidRPr="001E1147" w:rsidRDefault="00D05B6C" w:rsidP="001E114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bookmarkStart w:id="0" w:name="_Hlk22590228"/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>Ukupan broj svih primljenih i danih donacija nefinancijske imovine te međusobnih prijenosa nefinancijske imovine u 20</w:t>
            </w:r>
            <w:r w:rsidR="005F5FBE" w:rsidRPr="001E1147">
              <w:rPr>
                <w:rFonts w:ascii="Times New Roman" w:eastAsia="Times New Roman" w:hAnsi="Times New Roman"/>
                <w:bCs/>
                <w:lang w:eastAsia="hr-HR"/>
              </w:rPr>
              <w:t>xx</w:t>
            </w: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 xml:space="preserve">. godini iznosi ___________. </w:t>
            </w:r>
          </w:p>
          <w:p w:rsidR="00D05B6C" w:rsidRPr="001E1147" w:rsidRDefault="00D05B6C" w:rsidP="001E114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>Testiranje se provodi na uzorku od 5%</w:t>
            </w:r>
            <w:bookmarkStart w:id="1" w:name="_GoBack"/>
            <w:bookmarkEnd w:id="1"/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 xml:space="preserve"> ukupnog broja svih primljenih i danih donacija nefinancijske imovine te međusobnih prijenosa nefinancijske imovine a to je _____________.</w:t>
            </w:r>
          </w:p>
          <w:p w:rsidR="00D05B6C" w:rsidRPr="001E1147" w:rsidRDefault="00D05B6C" w:rsidP="001E114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>Ukupna vrijednost primljenih i danih donacija nefinancijske imovine i međusobnih prijenosa nefinancijske imovine u sustavu proračuna u 20</w:t>
            </w:r>
            <w:r w:rsidR="005F5FBE" w:rsidRPr="001E1147">
              <w:rPr>
                <w:rFonts w:ascii="Times New Roman" w:eastAsia="Times New Roman" w:hAnsi="Times New Roman"/>
                <w:bCs/>
                <w:lang w:eastAsia="hr-HR"/>
              </w:rPr>
              <w:t>xx</w:t>
            </w: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 xml:space="preserve"> godini  ________________</w:t>
            </w:r>
            <w:r w:rsidR="00D55BEE" w:rsidRPr="001E1147">
              <w:rPr>
                <w:rFonts w:ascii="Times New Roman" w:eastAsia="Times New Roman" w:hAnsi="Times New Roman"/>
                <w:bCs/>
                <w:lang w:eastAsia="hr-HR"/>
              </w:rPr>
              <w:t>eura</w:t>
            </w: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 xml:space="preserve">. </w:t>
            </w:r>
          </w:p>
          <w:p w:rsidR="00D05B6C" w:rsidRPr="001E1147" w:rsidRDefault="00D05B6C" w:rsidP="001E114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 xml:space="preserve">Testiranje se provodi na uzorku od 5% ukupne vrijednosti svih danih i primljenih donacija i međusobnih prijenosa nefinancijske imovine unutar sustava proračuna, a to je ___________________ </w:t>
            </w:r>
            <w:r w:rsidR="00D55BEE" w:rsidRPr="001E1147">
              <w:rPr>
                <w:rFonts w:ascii="Times New Roman" w:eastAsia="Times New Roman" w:hAnsi="Times New Roman"/>
                <w:bCs/>
                <w:lang w:eastAsia="hr-HR"/>
              </w:rPr>
              <w:t>eura</w:t>
            </w: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>.</w:t>
            </w:r>
          </w:p>
          <w:p w:rsidR="00D05B6C" w:rsidRPr="001E1147" w:rsidRDefault="00D05B6C" w:rsidP="00D05B6C">
            <w:pPr>
              <w:keepNext/>
              <w:spacing w:after="0" w:line="240" w:lineRule="auto"/>
              <w:rPr>
                <w:rFonts w:ascii="Times New Roman" w:eastAsia="Times New Roman" w:hAnsi="Times New Roman"/>
                <w:bCs/>
                <w:lang w:eastAsia="hr-HR"/>
              </w:rPr>
            </w:pPr>
          </w:p>
        </w:tc>
      </w:tr>
      <w:tr w:rsidR="00D05B6C" w:rsidRPr="00B1589E" w:rsidTr="00D05B6C">
        <w:trPr>
          <w:trHeight w:val="895"/>
        </w:trPr>
        <w:tc>
          <w:tcPr>
            <w:tcW w:w="1843" w:type="dxa"/>
            <w:shd w:val="clear" w:color="auto" w:fill="DDD9C3" w:themeFill="background2" w:themeFillShade="E6"/>
            <w:vAlign w:val="center"/>
          </w:tcPr>
          <w:p w:rsidR="00D05B6C" w:rsidRPr="00502029" w:rsidRDefault="00D05B6C" w:rsidP="00D05B6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b/>
                <w:lang w:eastAsia="hr-HR"/>
              </w:rPr>
              <w:t>Redni broj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D05B6C" w:rsidRPr="00502029" w:rsidRDefault="00D05B6C" w:rsidP="00D05B6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b/>
                <w:lang w:eastAsia="hr-HR"/>
              </w:rPr>
              <w:t>Broj ugovora o danoj ili primljenoj donaciji, odluke o prijenosu ili drugog  dokumenta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D05B6C" w:rsidRPr="00502029" w:rsidRDefault="00D05B6C" w:rsidP="00D05B6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b/>
                <w:lang w:eastAsia="hr-HR"/>
              </w:rPr>
              <w:t>Vrijednost dane ili primljene donacije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D05B6C" w:rsidRPr="00502029" w:rsidRDefault="00D05B6C" w:rsidP="00D05B6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b/>
                <w:lang w:eastAsia="hr-HR"/>
              </w:rPr>
              <w:t>Vrijednost međusobnih prijenosa nefinancijske imovine unutar sustava proračuna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:rsidR="00D05B6C" w:rsidRPr="00502029" w:rsidRDefault="00D05B6C" w:rsidP="00D05B6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b/>
                <w:lang w:eastAsia="hr-HR"/>
              </w:rPr>
              <w:t>Za dane i primljene donacije nefinancijske imovine evidentirani su prihodi i rashodi, a međusobni prijenosi provedeni su preko podskupine 915</w:t>
            </w:r>
          </w:p>
          <w:p w:rsidR="00D05B6C" w:rsidRPr="00502029" w:rsidRDefault="00D05B6C" w:rsidP="00D05B6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b/>
                <w:lang w:eastAsia="hr-HR"/>
              </w:rPr>
              <w:t>DA/NE</w:t>
            </w:r>
          </w:p>
        </w:tc>
      </w:tr>
      <w:tr w:rsidR="00D05B6C" w:rsidRPr="00B1589E" w:rsidTr="00D05B6C">
        <w:trPr>
          <w:trHeight w:val="109"/>
        </w:trPr>
        <w:tc>
          <w:tcPr>
            <w:tcW w:w="1843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  <w:tc>
          <w:tcPr>
            <w:tcW w:w="2268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5</w:t>
            </w:r>
          </w:p>
        </w:tc>
      </w:tr>
      <w:tr w:rsidR="00D05B6C" w:rsidRPr="00B1589E" w:rsidTr="00D05B6C">
        <w:trPr>
          <w:trHeight w:val="109"/>
        </w:trPr>
        <w:tc>
          <w:tcPr>
            <w:tcW w:w="1843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D05B6C" w:rsidRPr="00B1589E" w:rsidTr="00D05B6C">
        <w:trPr>
          <w:trHeight w:val="109"/>
        </w:trPr>
        <w:tc>
          <w:tcPr>
            <w:tcW w:w="1843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D05B6C" w:rsidRPr="00502029" w:rsidRDefault="00D05B6C" w:rsidP="0092566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D05B6C" w:rsidRPr="00B1589E" w:rsidTr="00D05B6C">
        <w:trPr>
          <w:trHeight w:val="109"/>
        </w:trPr>
        <w:tc>
          <w:tcPr>
            <w:tcW w:w="1843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D05B6C" w:rsidRPr="00B1589E" w:rsidTr="00D05B6C">
        <w:trPr>
          <w:trHeight w:val="109"/>
        </w:trPr>
        <w:tc>
          <w:tcPr>
            <w:tcW w:w="1843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D05B6C" w:rsidRPr="00502029" w:rsidRDefault="00D05B6C" w:rsidP="00925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D05B6C" w:rsidRPr="00B1589E" w:rsidTr="00D05B6C">
        <w:trPr>
          <w:trHeight w:val="1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6C" w:rsidRPr="00502029" w:rsidRDefault="00D05B6C" w:rsidP="00D05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Zadnji redni broj mora odgovarati broju 5% svih donacija i prijenosa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6C" w:rsidRPr="00502029" w:rsidRDefault="00D05B6C" w:rsidP="00D05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6C" w:rsidRPr="00502029" w:rsidRDefault="00D05B6C" w:rsidP="00D05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Σ VRIJEDNOST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6C" w:rsidRPr="00502029" w:rsidRDefault="00D05B6C" w:rsidP="00D05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Σ VRIJEDNOST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6C" w:rsidRPr="00502029" w:rsidRDefault="00D05B6C" w:rsidP="00D05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502029">
              <w:rPr>
                <w:rFonts w:ascii="Times New Roman" w:eastAsia="Times New Roman" w:hAnsi="Times New Roman"/>
                <w:lang w:eastAsia="hr-HR"/>
              </w:rPr>
              <w:t>Σ DA</w:t>
            </w:r>
          </w:p>
        </w:tc>
      </w:tr>
      <w:tr w:rsidR="00D05B6C" w:rsidRPr="00B1589E" w:rsidTr="00BE7347">
        <w:trPr>
          <w:trHeight w:val="109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6C" w:rsidRPr="001E1147" w:rsidRDefault="00D05B6C" w:rsidP="001E1147">
            <w:pPr>
              <w:spacing w:after="0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1E1147">
              <w:rPr>
                <w:rFonts w:ascii="Times New Roman" w:eastAsia="Times New Roman" w:hAnsi="Times New Roman"/>
                <w:lang w:eastAsia="hr-HR"/>
              </w:rPr>
              <w:t xml:space="preserve">Zadnji redni broj stupca 1. mora odgovarati broju 5% svih danih i primljenih donacija i međusobnih prijenosa nefinancijske imovine u sustavu proračuna. </w:t>
            </w:r>
          </w:p>
          <w:p w:rsidR="00D05B6C" w:rsidRPr="001E1147" w:rsidRDefault="00D05B6C" w:rsidP="001E1147">
            <w:pPr>
              <w:spacing w:after="0"/>
              <w:jc w:val="both"/>
              <w:rPr>
                <w:rFonts w:ascii="Times New Roman" w:hAnsi="Times New Roman"/>
              </w:rPr>
            </w:pPr>
            <w:r w:rsidRPr="001E1147">
              <w:rPr>
                <w:rFonts w:ascii="Times New Roman" w:eastAsia="Times New Roman" w:hAnsi="Times New Roman"/>
                <w:lang w:eastAsia="hr-HR"/>
              </w:rPr>
              <w:t xml:space="preserve">Zbroj vrijednosti iz stupca 3 i 4 mora odgovarati </w:t>
            </w:r>
            <w:r w:rsidRPr="001E1147">
              <w:rPr>
                <w:rFonts w:ascii="Times New Roman" w:eastAsia="Times New Roman" w:hAnsi="Times New Roman"/>
                <w:bCs/>
                <w:lang w:eastAsia="hr-HR"/>
              </w:rPr>
              <w:t>uzorku od min 5% ukupne vrijednosti svih danih i primljenih donacija i međusobnih prijenosa nefinancijske imovine unutar sustava proračuna.</w:t>
            </w:r>
          </w:p>
          <w:p w:rsidR="00D05B6C" w:rsidRPr="001E1147" w:rsidRDefault="00D05B6C" w:rsidP="001E1147">
            <w:pPr>
              <w:spacing w:after="0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1E1147">
              <w:rPr>
                <w:rFonts w:ascii="Times New Roman" w:hAnsi="Times New Roman"/>
              </w:rPr>
              <w:t xml:space="preserve">Zbroj odgovora DA iz stupca 5 u odnosu na ukupan broj testiranih danih i primljenih donacija i međusobnih prijenosa  predstavlja osnovu za izračun postotka odgovora DA. Ako je izračunati postotak odgovora DA veći od 98% odgovor u upitniku je DA, ako je 90% i manje – odgovor je NE, a ako je veći od 90% a manji od 98% odgovor u Upitniku je DJELOMIČNO.   </w:t>
            </w:r>
          </w:p>
        </w:tc>
      </w:tr>
      <w:bookmarkEnd w:id="0"/>
    </w:tbl>
    <w:p w:rsidR="00D05B6C" w:rsidRDefault="00D05B6C" w:rsidP="000A6257">
      <w:pPr>
        <w:rPr>
          <w:rFonts w:ascii="Times New Roman" w:eastAsia="Times New Roman" w:hAnsi="Times New Roman"/>
          <w:sz w:val="20"/>
          <w:szCs w:val="20"/>
          <w:lang w:eastAsia="hr-HR"/>
        </w:rPr>
      </w:pPr>
    </w:p>
    <w:p w:rsidR="00B1589E" w:rsidRDefault="00B1589E"/>
    <w:sectPr w:rsidR="00B15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9E"/>
    <w:rsid w:val="000A6257"/>
    <w:rsid w:val="001E1147"/>
    <w:rsid w:val="00357C91"/>
    <w:rsid w:val="00502029"/>
    <w:rsid w:val="005637B1"/>
    <w:rsid w:val="005648C5"/>
    <w:rsid w:val="005F5FBE"/>
    <w:rsid w:val="007878F0"/>
    <w:rsid w:val="00842B5C"/>
    <w:rsid w:val="00866FCA"/>
    <w:rsid w:val="00894460"/>
    <w:rsid w:val="00925663"/>
    <w:rsid w:val="00B1589E"/>
    <w:rsid w:val="00B2312C"/>
    <w:rsid w:val="00B62067"/>
    <w:rsid w:val="00D05B6C"/>
    <w:rsid w:val="00D55BEE"/>
    <w:rsid w:val="00DA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198A2-7E32-442C-88E0-16C2D6AE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89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10</cp:revision>
  <dcterms:created xsi:type="dcterms:W3CDTF">2019-10-21T21:03:00Z</dcterms:created>
  <dcterms:modified xsi:type="dcterms:W3CDTF">2025-10-29T07:13:00Z</dcterms:modified>
</cp:coreProperties>
</file>